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D732" w14:textId="32487591" w:rsidR="008165EF" w:rsidRPr="008165EF" w:rsidRDefault="008165EF" w:rsidP="008165EF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</w:rPr>
      </w:pPr>
      <w:r w:rsidRPr="008165EF">
        <w:rPr>
          <w:rFonts w:cstheme="minorHAnsi"/>
          <w:bCs/>
          <w:color w:val="000000" w:themeColor="text1"/>
        </w:rPr>
        <w:t xml:space="preserve">AJP Group is a family-owned business consisting of some 20 corporate entities (est. 1994). Its primary business is the retail of food and liquor, coupled with a medium-sized retail property component. We are looking for a </w:t>
      </w:r>
      <w:r>
        <w:rPr>
          <w:rFonts w:cstheme="minorHAnsi"/>
          <w:bCs/>
          <w:color w:val="000000" w:themeColor="text1"/>
        </w:rPr>
        <w:t>professional Architect</w:t>
      </w:r>
      <w:r w:rsidRPr="008165EF">
        <w:rPr>
          <w:rFonts w:cstheme="minorHAnsi"/>
          <w:bCs/>
          <w:color w:val="000000" w:themeColor="text1"/>
        </w:rPr>
        <w:t xml:space="preserve"> who is ready to take their career to the next level.</w:t>
      </w:r>
    </w:p>
    <w:p w14:paraId="2F4B5578" w14:textId="77777777" w:rsidR="008165EF" w:rsidRPr="008165EF" w:rsidRDefault="008165EF" w:rsidP="008165EF">
      <w:pPr>
        <w:spacing w:after="0" w:line="240" w:lineRule="auto"/>
        <w:contextualSpacing/>
        <w:jc w:val="both"/>
        <w:rPr>
          <w:rFonts w:cstheme="minorHAnsi"/>
          <w:b/>
          <w:color w:val="000000" w:themeColor="text1"/>
        </w:rPr>
      </w:pPr>
    </w:p>
    <w:p w14:paraId="316B8DCD" w14:textId="06313931" w:rsidR="008165EF" w:rsidRDefault="008165EF" w:rsidP="008165EF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</w:rPr>
      </w:pPr>
      <w:r w:rsidRPr="008165EF">
        <w:rPr>
          <w:rFonts w:cstheme="minorHAnsi"/>
          <w:bCs/>
          <w:color w:val="000000" w:themeColor="text1"/>
        </w:rPr>
        <w:t>If you are a dedicated, enthusiastic, and highly skilled architect looking for an opportunity to showcase your talents and contribute to impactful projects, this is the perfect role for you. We offer competitive salaries</w:t>
      </w:r>
      <w:r w:rsidR="007F411D">
        <w:rPr>
          <w:rFonts w:cstheme="minorHAnsi"/>
          <w:bCs/>
          <w:color w:val="000000" w:themeColor="text1"/>
        </w:rPr>
        <w:t xml:space="preserve"> </w:t>
      </w:r>
      <w:r w:rsidRPr="008165EF">
        <w:rPr>
          <w:rFonts w:cstheme="minorHAnsi"/>
          <w:bCs/>
          <w:color w:val="000000" w:themeColor="text1"/>
        </w:rPr>
        <w:t>and a supportive work environment that encourages professional growth and creativity.</w:t>
      </w:r>
    </w:p>
    <w:p w14:paraId="59A2080B" w14:textId="77777777" w:rsidR="008165EF" w:rsidRPr="008165EF" w:rsidRDefault="008165EF" w:rsidP="00E05489">
      <w:pPr>
        <w:spacing w:after="0" w:line="240" w:lineRule="auto"/>
        <w:contextualSpacing/>
        <w:rPr>
          <w:rFonts w:cstheme="minorHAnsi"/>
          <w:b/>
          <w:color w:val="000000" w:themeColor="text1"/>
        </w:rPr>
      </w:pPr>
    </w:p>
    <w:p w14:paraId="0FEC7D16" w14:textId="79986604" w:rsidR="008165EF" w:rsidRDefault="008165EF" w:rsidP="00E05489">
      <w:pPr>
        <w:spacing w:after="0" w:line="240" w:lineRule="auto"/>
        <w:contextualSpacing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Role/Position Description:</w:t>
      </w:r>
    </w:p>
    <w:p w14:paraId="0A8900C8" w14:textId="77777777" w:rsidR="008165EF" w:rsidRPr="008165EF" w:rsidRDefault="008165EF" w:rsidP="00E05489">
      <w:pPr>
        <w:spacing w:after="0" w:line="240" w:lineRule="auto"/>
        <w:contextualSpacing/>
        <w:rPr>
          <w:rFonts w:cstheme="minorHAnsi"/>
          <w:b/>
          <w:color w:val="000000" w:themeColor="text1"/>
        </w:rPr>
      </w:pPr>
    </w:p>
    <w:p w14:paraId="735224FF" w14:textId="63EA9B16" w:rsidR="008165EF" w:rsidRPr="008165EF" w:rsidRDefault="008165EF" w:rsidP="008165EF">
      <w:pPr>
        <w:spacing w:after="0" w:line="240" w:lineRule="auto"/>
        <w:contextualSpacing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This position offers</w:t>
      </w:r>
      <w:r w:rsidRPr="008165EF">
        <w:rPr>
          <w:rFonts w:cstheme="minorHAnsi"/>
          <w:bCs/>
          <w:color w:val="000000" w:themeColor="text1"/>
        </w:rPr>
        <w:t xml:space="preserve"> a wide range of responsibilities </w:t>
      </w:r>
      <w:r>
        <w:rPr>
          <w:rFonts w:cstheme="minorHAnsi"/>
          <w:bCs/>
          <w:color w:val="000000" w:themeColor="text1"/>
        </w:rPr>
        <w:t>which</w:t>
      </w:r>
      <w:r w:rsidRPr="008165EF">
        <w:rPr>
          <w:rFonts w:cstheme="minorHAnsi"/>
          <w:bCs/>
          <w:color w:val="000000" w:themeColor="text1"/>
        </w:rPr>
        <w:t xml:space="preserve"> include</w:t>
      </w:r>
      <w:r>
        <w:rPr>
          <w:rFonts w:cstheme="minorHAnsi"/>
          <w:bCs/>
          <w:color w:val="000000" w:themeColor="text1"/>
        </w:rPr>
        <w:t xml:space="preserve"> the</w:t>
      </w:r>
      <w:r w:rsidRPr="008165EF">
        <w:rPr>
          <w:rFonts w:cstheme="minorHAnsi"/>
          <w:bCs/>
          <w:color w:val="000000" w:themeColor="text1"/>
        </w:rPr>
        <w:t xml:space="preserve"> involvement in architectural and technical aspects, as well as project management</w:t>
      </w:r>
      <w:r>
        <w:rPr>
          <w:rFonts w:cstheme="minorHAnsi"/>
          <w:bCs/>
          <w:color w:val="000000" w:themeColor="text1"/>
        </w:rPr>
        <w:t xml:space="preserve">, </w:t>
      </w:r>
      <w:r w:rsidRPr="008165EF">
        <w:rPr>
          <w:rFonts w:cstheme="minorHAnsi"/>
          <w:bCs/>
          <w:color w:val="000000" w:themeColor="text1"/>
        </w:rPr>
        <w:t>from concept to construction. You will also be responsible for innovative technical design solutions with a clear understanding of their relevance and commercial feasibility. Additionally, you will develop these solutions into detailed plans suitable for construction.</w:t>
      </w:r>
    </w:p>
    <w:p w14:paraId="316249B7" w14:textId="77777777" w:rsidR="008165EF" w:rsidRPr="008165EF" w:rsidRDefault="008165EF" w:rsidP="008165EF">
      <w:pPr>
        <w:spacing w:after="0" w:line="240" w:lineRule="auto"/>
        <w:contextualSpacing/>
        <w:rPr>
          <w:rFonts w:cstheme="minorHAnsi"/>
          <w:bCs/>
          <w:color w:val="000000" w:themeColor="text1"/>
        </w:rPr>
      </w:pPr>
    </w:p>
    <w:p w14:paraId="52383ECF" w14:textId="476C01AE" w:rsidR="008165EF" w:rsidRPr="008165EF" w:rsidRDefault="007F411D" w:rsidP="008165EF">
      <w:pPr>
        <w:spacing w:after="0" w:line="240" w:lineRule="auto"/>
        <w:contextualSpacing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We </w:t>
      </w:r>
      <w:r w:rsidR="008165EF" w:rsidRPr="008165EF">
        <w:rPr>
          <w:rFonts w:cstheme="minorHAnsi"/>
          <w:bCs/>
          <w:color w:val="000000" w:themeColor="text1"/>
        </w:rPr>
        <w:t xml:space="preserve">are seeking an individual who is versatile and passionate, with a strong drive to succeed. Working in a small team means you will be involved in all aspects of the business, including design, technical detailing and drafting, presentations, business development, and </w:t>
      </w:r>
      <w:r>
        <w:rPr>
          <w:rFonts w:cstheme="minorHAnsi"/>
          <w:bCs/>
          <w:color w:val="000000" w:themeColor="text1"/>
        </w:rPr>
        <w:t>project management</w:t>
      </w:r>
      <w:r w:rsidR="008165EF" w:rsidRPr="008165EF">
        <w:rPr>
          <w:rFonts w:cstheme="minorHAnsi"/>
          <w:bCs/>
          <w:color w:val="000000" w:themeColor="text1"/>
        </w:rPr>
        <w:t>.</w:t>
      </w:r>
    </w:p>
    <w:p w14:paraId="12B92338" w14:textId="77777777" w:rsidR="0084588D" w:rsidRPr="008165EF" w:rsidRDefault="0084588D" w:rsidP="00E054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6388E871" w14:textId="120AEDFA" w:rsidR="004F4981" w:rsidRPr="008165EF" w:rsidRDefault="007F411D" w:rsidP="00E054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Requirements</w:t>
      </w:r>
      <w:r w:rsidR="004F4981" w:rsidRPr="008165EF">
        <w:rPr>
          <w:rFonts w:cstheme="minorHAnsi"/>
          <w:b/>
          <w:bCs/>
          <w:color w:val="000000" w:themeColor="text1"/>
        </w:rPr>
        <w:t>:</w:t>
      </w:r>
    </w:p>
    <w:p w14:paraId="164A33BC" w14:textId="77777777" w:rsidR="00B83817" w:rsidRPr="008165EF" w:rsidRDefault="00B83817" w:rsidP="00B8381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37AF705D" w14:textId="20407E87" w:rsidR="00EF407A" w:rsidRPr="008165EF" w:rsidRDefault="00EA47A9" w:rsidP="00B8381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8165EF">
        <w:rPr>
          <w:rFonts w:cstheme="minorHAnsi"/>
        </w:rPr>
        <w:t>10</w:t>
      </w:r>
      <w:r w:rsidR="00EF407A" w:rsidRPr="008165EF">
        <w:rPr>
          <w:rFonts w:cstheme="minorHAnsi"/>
        </w:rPr>
        <w:t>+ years of experience</w:t>
      </w:r>
      <w:r w:rsidR="003B3D4F" w:rsidRPr="008165EF">
        <w:rPr>
          <w:rFonts w:cstheme="minorHAnsi"/>
        </w:rPr>
        <w:t>.</w:t>
      </w:r>
    </w:p>
    <w:p w14:paraId="60767B0C" w14:textId="77777777" w:rsidR="00463CE9" w:rsidRPr="008165EF" w:rsidRDefault="004F4981" w:rsidP="00B8381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8165EF">
        <w:rPr>
          <w:rFonts w:cstheme="minorHAnsi"/>
        </w:rPr>
        <w:t>B</w:t>
      </w:r>
      <w:r w:rsidR="00EF407A" w:rsidRPr="008165EF">
        <w:rPr>
          <w:rFonts w:cstheme="minorHAnsi"/>
        </w:rPr>
        <w:t>e registered with SACAP</w:t>
      </w:r>
      <w:r w:rsidR="003B3D4F" w:rsidRPr="008165EF">
        <w:rPr>
          <w:rFonts w:cstheme="minorHAnsi"/>
        </w:rPr>
        <w:t>.</w:t>
      </w:r>
      <w:r w:rsidR="00EF407A" w:rsidRPr="008165EF">
        <w:rPr>
          <w:rFonts w:cstheme="minorHAnsi"/>
        </w:rPr>
        <w:t xml:space="preserve"> </w:t>
      </w:r>
    </w:p>
    <w:p w14:paraId="3C5B5E57" w14:textId="2C38B789" w:rsidR="00271AD5" w:rsidRPr="008165EF" w:rsidRDefault="00271AD5" w:rsidP="00B8381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8165EF">
        <w:rPr>
          <w:rFonts w:cstheme="minorHAnsi"/>
        </w:rPr>
        <w:t>Be proficient in Revit</w:t>
      </w:r>
      <w:r w:rsidR="007F411D">
        <w:rPr>
          <w:rFonts w:cstheme="minorHAnsi"/>
        </w:rPr>
        <w:t xml:space="preserve"> and AutoCAD</w:t>
      </w:r>
      <w:r w:rsidR="003B3D4F" w:rsidRPr="008165EF">
        <w:rPr>
          <w:rFonts w:cstheme="minorHAnsi"/>
        </w:rPr>
        <w:t>.</w:t>
      </w:r>
      <w:r w:rsidRPr="008165EF">
        <w:rPr>
          <w:rFonts w:cstheme="minorHAnsi"/>
        </w:rPr>
        <w:t xml:space="preserve"> </w:t>
      </w:r>
    </w:p>
    <w:p w14:paraId="0DECF656" w14:textId="77777777" w:rsidR="00EF407A" w:rsidRPr="008165EF" w:rsidRDefault="00EF407A" w:rsidP="00E054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56B3055A" w14:textId="392695A5" w:rsidR="00EF407A" w:rsidRPr="008165EF" w:rsidRDefault="007F411D" w:rsidP="00E054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Desired knowledge and skills</w:t>
      </w:r>
      <w:r w:rsidR="004F4981" w:rsidRPr="008165EF">
        <w:rPr>
          <w:rFonts w:cstheme="minorHAnsi"/>
          <w:b/>
          <w:color w:val="000000" w:themeColor="text1"/>
        </w:rPr>
        <w:t>:</w:t>
      </w:r>
    </w:p>
    <w:p w14:paraId="2CE12BCF" w14:textId="77777777" w:rsidR="00B83817" w:rsidRPr="008165EF" w:rsidRDefault="00B83817" w:rsidP="00E054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000000" w:themeColor="text1"/>
        </w:rPr>
      </w:pPr>
    </w:p>
    <w:p w14:paraId="6F993342" w14:textId="0549FA89" w:rsidR="00A27DA8" w:rsidRPr="007F411D" w:rsidRDefault="007F411D" w:rsidP="007F411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Management </w:t>
      </w:r>
      <w:r w:rsidR="00A27DA8" w:rsidRPr="007F411D">
        <w:rPr>
          <w:rFonts w:cstheme="minorHAnsi"/>
        </w:rPr>
        <w:t>experience</w:t>
      </w:r>
      <w:r w:rsidR="003B3D4F" w:rsidRPr="007F411D">
        <w:rPr>
          <w:rFonts w:cstheme="minorHAnsi"/>
        </w:rPr>
        <w:t>.</w:t>
      </w:r>
      <w:r w:rsidR="00A27DA8" w:rsidRPr="007F411D">
        <w:rPr>
          <w:rFonts w:cstheme="minorHAnsi"/>
        </w:rPr>
        <w:t xml:space="preserve"> </w:t>
      </w:r>
    </w:p>
    <w:p w14:paraId="6350640F" w14:textId="77777777" w:rsidR="00EF407A" w:rsidRPr="008165EF" w:rsidRDefault="00EF407A" w:rsidP="00B8381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8165EF">
        <w:rPr>
          <w:rFonts w:cstheme="minorHAnsi"/>
        </w:rPr>
        <w:t>Strong technical knowledge</w:t>
      </w:r>
      <w:r w:rsidR="003B3D4F" w:rsidRPr="008165EF">
        <w:rPr>
          <w:rFonts w:cstheme="minorHAnsi"/>
        </w:rPr>
        <w:t>.</w:t>
      </w:r>
    </w:p>
    <w:p w14:paraId="21984715" w14:textId="33884C69" w:rsidR="007F411D" w:rsidRDefault="007F411D" w:rsidP="007F411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Retail sector knowledge</w:t>
      </w:r>
      <w:r w:rsidRPr="008165EF">
        <w:rPr>
          <w:rFonts w:cstheme="minorHAnsi"/>
        </w:rPr>
        <w:t>.</w:t>
      </w:r>
    </w:p>
    <w:p w14:paraId="1E5F9B8A" w14:textId="77777777" w:rsidR="002A7F21" w:rsidRDefault="002A7F21" w:rsidP="002A7F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581513" w14:textId="77777777" w:rsidR="002A7F21" w:rsidRPr="002A7F21" w:rsidRDefault="002A7F21" w:rsidP="002A7F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A7F21">
        <w:rPr>
          <w:rFonts w:cstheme="minorHAnsi"/>
          <w:b/>
          <w:bCs/>
        </w:rPr>
        <w:t>Job Location:</w:t>
      </w:r>
    </w:p>
    <w:p w14:paraId="232D6128" w14:textId="361861A1" w:rsidR="002A7F21" w:rsidRPr="002A7F21" w:rsidRDefault="002A7F21" w:rsidP="002A7F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F21">
        <w:rPr>
          <w:rFonts w:cstheme="minorHAnsi"/>
        </w:rPr>
        <w:t>Kempton Park</w:t>
      </w:r>
      <w:r>
        <w:rPr>
          <w:rFonts w:cstheme="minorHAnsi"/>
        </w:rPr>
        <w:t>, Office based position.</w:t>
      </w:r>
    </w:p>
    <w:p w14:paraId="1EF4FA8C" w14:textId="77777777" w:rsidR="002A7F21" w:rsidRPr="002A7F21" w:rsidRDefault="002A7F21" w:rsidP="002A7F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3C9D7C" w14:textId="77777777" w:rsidR="002A7F21" w:rsidRPr="002A7F21" w:rsidRDefault="002A7F21" w:rsidP="002A7F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A7F21">
        <w:rPr>
          <w:rFonts w:cstheme="minorHAnsi"/>
          <w:b/>
          <w:bCs/>
        </w:rPr>
        <w:t>Salary:</w:t>
      </w:r>
    </w:p>
    <w:p w14:paraId="0275973C" w14:textId="03A0462F" w:rsidR="002A7F21" w:rsidRPr="002A7F21" w:rsidRDefault="002A7F21" w:rsidP="002A7F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Full-time position, m</w:t>
      </w:r>
      <w:r w:rsidRPr="002A7F21">
        <w:rPr>
          <w:rFonts w:cstheme="minorHAnsi"/>
        </w:rPr>
        <w:t>arket related</w:t>
      </w:r>
      <w:r>
        <w:rPr>
          <w:rFonts w:cstheme="minorHAnsi"/>
        </w:rPr>
        <w:t xml:space="preserve"> salary.</w:t>
      </w:r>
    </w:p>
    <w:p w14:paraId="6013803C" w14:textId="77777777" w:rsidR="00A8551F" w:rsidRPr="008165EF" w:rsidRDefault="00A8551F" w:rsidP="00E05489">
      <w:pPr>
        <w:spacing w:after="0" w:line="240" w:lineRule="auto"/>
        <w:contextualSpacing/>
        <w:rPr>
          <w:rFonts w:cstheme="minorHAnsi"/>
        </w:rPr>
      </w:pPr>
    </w:p>
    <w:p w14:paraId="7C3CE8F1" w14:textId="70C87441" w:rsidR="007F411D" w:rsidRDefault="007F411D" w:rsidP="00E05489">
      <w:pPr>
        <w:spacing w:after="0" w:line="240" w:lineRule="auto"/>
        <w:contextualSpacing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To apply:</w:t>
      </w:r>
    </w:p>
    <w:p w14:paraId="6611684C" w14:textId="77777777" w:rsidR="007F411D" w:rsidRDefault="007F411D" w:rsidP="00E05489">
      <w:pPr>
        <w:spacing w:after="0" w:line="240" w:lineRule="auto"/>
        <w:contextualSpacing/>
        <w:rPr>
          <w:rFonts w:cstheme="minorHAnsi"/>
          <w:b/>
          <w:color w:val="000000" w:themeColor="text1"/>
        </w:rPr>
      </w:pPr>
    </w:p>
    <w:p w14:paraId="7B098031" w14:textId="6D1FA7DE" w:rsidR="007F411D" w:rsidRDefault="007F411D" w:rsidP="007F411D">
      <w:pPr>
        <w:spacing w:after="0" w:line="240" w:lineRule="auto"/>
        <w:contextualSpacing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P</w:t>
      </w:r>
      <w:r w:rsidRPr="007F411D">
        <w:rPr>
          <w:rFonts w:cstheme="minorHAnsi"/>
          <w:bCs/>
          <w:color w:val="000000" w:themeColor="text1"/>
        </w:rPr>
        <w:t>lease submit your Curriculum Vitae with qualifications</w:t>
      </w:r>
      <w:r>
        <w:rPr>
          <w:rFonts w:cstheme="minorHAnsi"/>
          <w:bCs/>
          <w:color w:val="000000" w:themeColor="text1"/>
        </w:rPr>
        <w:t xml:space="preserve">, </w:t>
      </w:r>
      <w:r w:rsidRPr="007F411D">
        <w:rPr>
          <w:rFonts w:cstheme="minorHAnsi"/>
          <w:bCs/>
          <w:color w:val="000000" w:themeColor="text1"/>
        </w:rPr>
        <w:t>SACAP registration certificate</w:t>
      </w:r>
      <w:r w:rsidR="009416FC">
        <w:rPr>
          <w:rFonts w:cstheme="minorHAnsi"/>
          <w:bCs/>
          <w:color w:val="000000" w:themeColor="text1"/>
        </w:rPr>
        <w:t xml:space="preserve"> and salary expectations to Michelle De Waal at hrmang@ajpg.net</w:t>
      </w:r>
    </w:p>
    <w:p w14:paraId="16AFE3CE" w14:textId="77777777" w:rsidR="00E05489" w:rsidRPr="008165EF" w:rsidRDefault="00E05489" w:rsidP="00E054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808080" w:themeColor="background1" w:themeShade="80"/>
        </w:rPr>
      </w:pPr>
    </w:p>
    <w:p w14:paraId="74C3257B" w14:textId="1459B23D" w:rsidR="000631FF" w:rsidRPr="008165EF" w:rsidRDefault="009416FC" w:rsidP="00E054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For m</w:t>
      </w:r>
      <w:r w:rsidR="000631FF" w:rsidRPr="008165EF">
        <w:rPr>
          <w:rFonts w:cstheme="minorHAnsi"/>
          <w:b/>
          <w:color w:val="000000" w:themeColor="text1"/>
        </w:rPr>
        <w:t xml:space="preserve">ore </w:t>
      </w:r>
      <w:r w:rsidRPr="008165EF">
        <w:rPr>
          <w:rFonts w:cstheme="minorHAnsi"/>
          <w:b/>
          <w:color w:val="000000" w:themeColor="text1"/>
        </w:rPr>
        <w:t>info,</w:t>
      </w:r>
      <w:r w:rsidR="000631FF" w:rsidRPr="008165EF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please visit our website</w:t>
      </w:r>
      <w:r w:rsidR="000631FF" w:rsidRPr="008165EF">
        <w:rPr>
          <w:rFonts w:cstheme="minorHAnsi"/>
          <w:b/>
          <w:color w:val="000000" w:themeColor="text1"/>
        </w:rPr>
        <w:t>:</w:t>
      </w:r>
    </w:p>
    <w:p w14:paraId="571A1F7B" w14:textId="31547968" w:rsidR="005C6E19" w:rsidRDefault="005C6E19" w:rsidP="009416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0CA0B92E" w14:textId="3B91966B" w:rsidR="009416FC" w:rsidRPr="008165EF" w:rsidRDefault="009416FC" w:rsidP="009416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9416FC">
        <w:rPr>
          <w:rFonts w:cstheme="minorHAnsi"/>
        </w:rPr>
        <w:t>www.ajpg.net</w:t>
      </w:r>
    </w:p>
    <w:sectPr w:rsidR="009416FC" w:rsidRPr="008165EF" w:rsidSect="00E05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483"/>
    <w:multiLevelType w:val="hybridMultilevel"/>
    <w:tmpl w:val="ECF4E5C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3A28"/>
    <w:multiLevelType w:val="hybridMultilevel"/>
    <w:tmpl w:val="8F82D6F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117"/>
    <w:multiLevelType w:val="hybridMultilevel"/>
    <w:tmpl w:val="E5B4AB7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B76FD"/>
    <w:multiLevelType w:val="hybridMultilevel"/>
    <w:tmpl w:val="4A0033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93CB7"/>
    <w:multiLevelType w:val="hybridMultilevel"/>
    <w:tmpl w:val="78F02270"/>
    <w:lvl w:ilvl="0" w:tplc="3A34585E">
      <w:numFmt w:val="bullet"/>
      <w:lvlText w:val=""/>
      <w:lvlJc w:val="left"/>
      <w:pPr>
        <w:ind w:left="1080" w:hanging="360"/>
      </w:pPr>
      <w:rPr>
        <w:rFonts w:ascii="Symbol" w:eastAsiaTheme="minorHAnsi" w:hAnsi="Symbol" w:cs="Segoe Print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5668920">
    <w:abstractNumId w:val="2"/>
  </w:num>
  <w:num w:numId="2" w16cid:durableId="2006083774">
    <w:abstractNumId w:val="3"/>
  </w:num>
  <w:num w:numId="3" w16cid:durableId="791484520">
    <w:abstractNumId w:val="1"/>
  </w:num>
  <w:num w:numId="4" w16cid:durableId="230501094">
    <w:abstractNumId w:val="0"/>
  </w:num>
  <w:num w:numId="5" w16cid:durableId="694162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F5"/>
    <w:rsid w:val="000609ED"/>
    <w:rsid w:val="000631FF"/>
    <w:rsid w:val="000924C4"/>
    <w:rsid w:val="000C1528"/>
    <w:rsid w:val="000C6BA6"/>
    <w:rsid w:val="000D3906"/>
    <w:rsid w:val="0015429B"/>
    <w:rsid w:val="00271AD5"/>
    <w:rsid w:val="002A7F21"/>
    <w:rsid w:val="002D65DA"/>
    <w:rsid w:val="002F364F"/>
    <w:rsid w:val="00316D92"/>
    <w:rsid w:val="00352D5F"/>
    <w:rsid w:val="003B3D4F"/>
    <w:rsid w:val="003D3AA0"/>
    <w:rsid w:val="00463CE9"/>
    <w:rsid w:val="004765ED"/>
    <w:rsid w:val="004A7EF5"/>
    <w:rsid w:val="004B6819"/>
    <w:rsid w:val="004C2642"/>
    <w:rsid w:val="004F4981"/>
    <w:rsid w:val="00524EC7"/>
    <w:rsid w:val="005A1960"/>
    <w:rsid w:val="005C6E19"/>
    <w:rsid w:val="006065B2"/>
    <w:rsid w:val="006777BE"/>
    <w:rsid w:val="0068050B"/>
    <w:rsid w:val="00721F1F"/>
    <w:rsid w:val="007C2960"/>
    <w:rsid w:val="007F411D"/>
    <w:rsid w:val="008165EF"/>
    <w:rsid w:val="0084588D"/>
    <w:rsid w:val="00915EC5"/>
    <w:rsid w:val="00922427"/>
    <w:rsid w:val="00926350"/>
    <w:rsid w:val="009416FC"/>
    <w:rsid w:val="009D35A7"/>
    <w:rsid w:val="00A27DA8"/>
    <w:rsid w:val="00A340CA"/>
    <w:rsid w:val="00A8551F"/>
    <w:rsid w:val="00AB4B96"/>
    <w:rsid w:val="00B06FC4"/>
    <w:rsid w:val="00B410DE"/>
    <w:rsid w:val="00B64919"/>
    <w:rsid w:val="00B721A9"/>
    <w:rsid w:val="00B73D4F"/>
    <w:rsid w:val="00B83817"/>
    <w:rsid w:val="00BB45F3"/>
    <w:rsid w:val="00C34527"/>
    <w:rsid w:val="00C53D62"/>
    <w:rsid w:val="00C64FD4"/>
    <w:rsid w:val="00C80350"/>
    <w:rsid w:val="00CA1BE3"/>
    <w:rsid w:val="00CC74C5"/>
    <w:rsid w:val="00D63288"/>
    <w:rsid w:val="00D74F27"/>
    <w:rsid w:val="00D84A29"/>
    <w:rsid w:val="00D94A8B"/>
    <w:rsid w:val="00DB5C39"/>
    <w:rsid w:val="00DF01E2"/>
    <w:rsid w:val="00E05489"/>
    <w:rsid w:val="00E31EB2"/>
    <w:rsid w:val="00E44AF5"/>
    <w:rsid w:val="00E54566"/>
    <w:rsid w:val="00E563FE"/>
    <w:rsid w:val="00E72879"/>
    <w:rsid w:val="00E772D3"/>
    <w:rsid w:val="00EA47A9"/>
    <w:rsid w:val="00EF407A"/>
    <w:rsid w:val="00EF6DB0"/>
    <w:rsid w:val="00F30565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4E93F7"/>
  <w15:docId w15:val="{302ACC41-A877-4555-87E9-AEF4CFD5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AA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Yvette</dc:creator>
  <cp:lastModifiedBy>Michelle De Waal</cp:lastModifiedBy>
  <cp:revision>2</cp:revision>
  <cp:lastPrinted>2022-08-04T11:59:00Z</cp:lastPrinted>
  <dcterms:created xsi:type="dcterms:W3CDTF">2023-08-14T11:37:00Z</dcterms:created>
  <dcterms:modified xsi:type="dcterms:W3CDTF">2023-08-14T11:37:00Z</dcterms:modified>
</cp:coreProperties>
</file>